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B60C" w14:textId="77777777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367A5AE6" w14:textId="77777777" w:rsidR="00BB067C" w:rsidRPr="003855C4" w:rsidRDefault="00BB067C" w:rsidP="00BB067C">
      <w:pPr>
        <w:spacing w:after="42" w:line="256" w:lineRule="auto"/>
        <w:ind w:left="10" w:right="29"/>
        <w:jc w:val="center"/>
        <w:rPr>
          <w:rFonts w:cstheme="minorHAnsi"/>
          <w:b/>
        </w:rPr>
      </w:pPr>
      <w:bookmarkStart w:id="0" w:name="_Hlk195792096"/>
      <w:r w:rsidRPr="003855C4">
        <w:rPr>
          <w:rFonts w:cstheme="minorHAnsi"/>
          <w:b/>
        </w:rPr>
        <w:t>AG-YG (OG) ELEKTRİK DAĞITIM ŞEBEKELERİ</w:t>
      </w:r>
      <w:r>
        <w:rPr>
          <w:rFonts w:cstheme="minorHAnsi"/>
          <w:b/>
        </w:rPr>
        <w:t xml:space="preserve"> KET/GRUP </w:t>
      </w:r>
      <w:r w:rsidRPr="003855C4">
        <w:rPr>
          <w:rFonts w:cstheme="minorHAnsi"/>
          <w:b/>
        </w:rPr>
        <w:t xml:space="preserve">YAPIM </w:t>
      </w:r>
      <w:r>
        <w:rPr>
          <w:rFonts w:cstheme="minorHAnsi"/>
          <w:b/>
        </w:rPr>
        <w:t xml:space="preserve">İHALELERİ </w:t>
      </w:r>
      <w:r>
        <w:rPr>
          <w:rFonts w:ascii="Calibri" w:hAnsi="Calibri" w:cs="Arial"/>
          <w:b/>
        </w:rPr>
        <w:t>YAPILACAKTIR.</w:t>
      </w:r>
    </w:p>
    <w:bookmarkEnd w:id="0"/>
    <w:p w14:paraId="77FD222D" w14:textId="77777777" w:rsidR="00545059" w:rsidRDefault="00545059" w:rsidP="00545059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>CUMHURİYET MAH. MELİKE SOK. NO:4/A ELAZIĞ/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6FFBDBDE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adresi:</w:t>
      </w:r>
      <w:hyperlink r:id="rId7" w:history="1">
        <w:r w:rsidR="00D1391D" w:rsidRPr="007856E3">
          <w:rPr>
            <w:rStyle w:val="Kpr"/>
          </w:rPr>
          <w:t>guven.mindiz@coruhedas.com.tr</w:t>
        </w:r>
      </w:hyperlink>
      <w:r w:rsidR="00AA1BA9">
        <w:t>,</w:t>
      </w:r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>Kayıtlı Elektronik Posta Adresi :</w:t>
      </w:r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219A2D22" w:rsidR="008C7972" w:rsidRPr="003513AA" w:rsidRDefault="00003C1C" w:rsidP="008C7972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D1391D">
        <w:rPr>
          <w:rFonts w:cstheme="minorHAnsi"/>
        </w:rPr>
        <w:t>GÜVEN MINDIZ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e-mail üzerinden </w:t>
      </w:r>
      <w:r w:rsidR="004F2A92" w:rsidRPr="008C7972">
        <w:rPr>
          <w:rFonts w:cstheme="minorHAnsi"/>
        </w:rPr>
        <w:t>ihale do</w:t>
      </w:r>
      <w:r w:rsidRPr="008C7972">
        <w:rPr>
          <w:rFonts w:cstheme="minorHAnsi"/>
        </w:rPr>
        <w:t>kümanlarını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KEP adresinin ve mail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235A0138" w14:textId="77777777" w:rsidR="00BB067C" w:rsidRPr="003513AA" w:rsidRDefault="00BB067C" w:rsidP="00BB067C">
      <w:pPr>
        <w:pStyle w:val="AralkYok"/>
        <w:rPr>
          <w:rFonts w:cstheme="minorHAnsi"/>
        </w:rPr>
      </w:pPr>
      <w:bookmarkStart w:id="1" w:name="_Hlk214897203"/>
      <w:r w:rsidRPr="003513AA">
        <w:rPr>
          <w:rFonts w:cstheme="minorHAnsi"/>
        </w:rPr>
        <w:t xml:space="preserve">a) Niteliği türü: </w:t>
      </w:r>
      <w:r>
        <w:rPr>
          <w:rFonts w:cstheme="minorHAnsi"/>
        </w:rPr>
        <w:t>YAPIM</w:t>
      </w:r>
      <w:r w:rsidRPr="003513AA">
        <w:rPr>
          <w:rFonts w:cstheme="minorHAnsi"/>
        </w:rPr>
        <w:t xml:space="preserve"> İHALE</w:t>
      </w:r>
      <w:r>
        <w:rPr>
          <w:rFonts w:cstheme="minorHAnsi"/>
        </w:rPr>
        <w:t>Sİ</w:t>
      </w:r>
    </w:p>
    <w:p w14:paraId="4EED9018" w14:textId="77777777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bookmarkEnd w:id="1"/>
      <w:r w:rsidRPr="003855C4">
        <w:rPr>
          <w:rFonts w:cstheme="minorHAnsi"/>
        </w:rPr>
        <w:t xml:space="preserve">AG-YG (OG) ELEKTRİK DAĞITIM ŞEBEKELERİ KET/GRUP YAPIM İHALELERİ </w:t>
      </w:r>
    </w:p>
    <w:p w14:paraId="2EDBAA0B" w14:textId="6B82F3D0" w:rsidR="00A44E65" w:rsidRPr="008C7972" w:rsidRDefault="008C7972" w:rsidP="000B0A8D">
      <w:pPr>
        <w:pStyle w:val="AralkYok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r w:rsidR="00FA162F">
        <w:rPr>
          <w:rFonts w:cstheme="minorHAnsi"/>
        </w:rPr>
        <w:t>BİNGÖL, ELAZIĞ, MALATYA, TUNCELİ</w:t>
      </w:r>
      <w:r w:rsidR="00072972">
        <w:rPr>
          <w:rFonts w:cstheme="minorHAnsi"/>
        </w:rPr>
        <w:t xml:space="preserve"> </w:t>
      </w:r>
      <w:r w:rsidR="00773973">
        <w:rPr>
          <w:rFonts w:cstheme="minorHAnsi"/>
        </w:rPr>
        <w:t>İL</w:t>
      </w:r>
      <w:r w:rsidR="007D3221">
        <w:rPr>
          <w:rFonts w:cstheme="minorHAnsi"/>
        </w:rPr>
        <w:t>LER</w:t>
      </w:r>
      <w:r w:rsidR="00773973">
        <w:rPr>
          <w:rFonts w:cstheme="minorHAnsi"/>
        </w:rPr>
        <w:t>İ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551"/>
        <w:gridCol w:w="2706"/>
      </w:tblGrid>
      <w:tr w:rsidR="00BB067C" w:rsidRPr="00BB067C" w14:paraId="49722B1F" w14:textId="77777777" w:rsidTr="00BB067C">
        <w:trPr>
          <w:trHeight w:val="52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FC2F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ADI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4096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TARİHİ VE İHALE SAATİ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8619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 TEKLİF VERME TARİHİ VE SAATİ</w:t>
            </w:r>
          </w:p>
        </w:tc>
      </w:tr>
      <w:tr w:rsidR="00BB067C" w:rsidRPr="00BB067C" w14:paraId="69910B78" w14:textId="77777777" w:rsidTr="00BB067C">
        <w:trPr>
          <w:trHeight w:val="5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D63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26.12.KET.01 AG-YG (OG) ELEKTRİK DAĞITIM ŞEBEKELERİ YAPIM İHALESİ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2BD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10:00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2FC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78313797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F732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26.12.GR.01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3BFD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11:00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872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39D13789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9551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26.12.GR.02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8D5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11:15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D5D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54FD90B6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8F0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26.23.KET.01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4AE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11:30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AB6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5214212C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750E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26.23.KET.02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2E2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11:45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5CE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12B8E647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7DCF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26.23.GR.01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C76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13:30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1AD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7EE87A55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EFC2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26.23.GR.02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C7A2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13:45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69BD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2F7A4231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06B1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26.44.KET.01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78DD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14:00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17C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2FB508B7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28B9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26.44.KET.02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004C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14:15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B34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7C9DFC1F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319E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26.44.GR.01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4BC6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14:30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872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29836AA4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21E1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26.44.GR.02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8EE1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14:45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4EB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15463552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E54E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26.44.GR.03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9F01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15:00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AFA6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3B17A591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3F3D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26.44.GR.04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6B2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15:15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04D7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29D00CFC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7003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26.62.KET.01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EFBF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15:30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EE6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  <w:tr w:rsidR="00BB067C" w:rsidRPr="00BB067C" w14:paraId="791F004D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F890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26.62.GR.01 AG-YG (OG) ELEKTRİK DAĞITIM ŞEBEKELERİ 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7E0F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15:45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E5CE" w14:textId="77777777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23.03.2026 SAAT 09:00</w:t>
            </w:r>
          </w:p>
        </w:tc>
      </w:tr>
    </w:tbl>
    <w:p w14:paraId="293D060C" w14:textId="29B37DAA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099B1162" w14:textId="77777777" w:rsidR="00BB067C" w:rsidRDefault="00BB067C" w:rsidP="00BB067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1CF69061" w14:textId="77777777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3A0DA06C" w14:textId="77777777" w:rsidR="00BB067C" w:rsidRPr="003513AA" w:rsidRDefault="00BB067C" w:rsidP="00BB067C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Kavacık, Beykoz/ </w:t>
      </w:r>
      <w:r>
        <w:rPr>
          <w:rFonts w:cstheme="minorHAnsi"/>
        </w:rPr>
        <w:t>İstanbul</w:t>
      </w:r>
    </w:p>
    <w:p w14:paraId="37D01824" w14:textId="224CDEF8" w:rsidR="00BB067C" w:rsidRDefault="00BB067C" w:rsidP="00BB067C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>
        <w:rPr>
          <w:rFonts w:cstheme="minorHAnsi"/>
        </w:rPr>
        <w:t>2</w:t>
      </w:r>
      <w:r>
        <w:rPr>
          <w:rFonts w:cstheme="minorHAnsi"/>
        </w:rPr>
        <w:t>3</w:t>
      </w:r>
      <w:r>
        <w:rPr>
          <w:rFonts w:cstheme="minorHAnsi"/>
        </w:rPr>
        <w:t>.03.2026</w:t>
      </w:r>
    </w:p>
    <w:p w14:paraId="453AECCD" w14:textId="360E8A07" w:rsidR="00BB067C" w:rsidRDefault="00BB067C" w:rsidP="00BB067C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Pr="00B26912">
        <w:t xml:space="preserve"> </w:t>
      </w:r>
      <w:r>
        <w:rPr>
          <w:rFonts w:cstheme="minorHAnsi"/>
        </w:rPr>
        <w:t>İhale son Zarf Teslim</w:t>
      </w:r>
      <w:r w:rsidRPr="003513AA">
        <w:rPr>
          <w:rFonts w:cstheme="minorHAnsi"/>
        </w:rPr>
        <w:t xml:space="preserve"> tarihi</w:t>
      </w:r>
      <w:r>
        <w:rPr>
          <w:rFonts w:cstheme="minorHAnsi"/>
        </w:rPr>
        <w:t xml:space="preserve"> : </w:t>
      </w:r>
      <w:bookmarkEnd w:id="2"/>
      <w:r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.03.2026 SAAT: 09:00 </w:t>
      </w:r>
    </w:p>
    <w:p w14:paraId="009B5882" w14:textId="353B5800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Pr="008C6A25">
        <w:rPr>
          <w:rFonts w:cstheme="minorHAnsi"/>
          <w:b/>
        </w:rPr>
        <w:t xml:space="preserve"> </w:t>
      </w:r>
      <w:r w:rsidRPr="009710E1">
        <w:rPr>
          <w:rFonts w:cstheme="minorHAnsi"/>
          <w:b/>
        </w:rPr>
        <w:t>İhale kapsamında</w:t>
      </w:r>
      <w:r>
        <w:rPr>
          <w:rFonts w:cstheme="minorHAnsi"/>
          <w:b/>
        </w:rPr>
        <w:t xml:space="preserve"> </w:t>
      </w:r>
      <w:r w:rsidRPr="009710E1">
        <w:rPr>
          <w:rFonts w:cstheme="minorHAnsi"/>
          <w:b/>
        </w:rPr>
        <w:t xml:space="preserve">Geçici Teminat </w:t>
      </w:r>
      <w:r>
        <w:rPr>
          <w:rFonts w:cstheme="minorHAnsi"/>
          <w:b/>
        </w:rPr>
        <w:t>Alınmayacaktır.</w:t>
      </w:r>
    </w:p>
    <w:p w14:paraId="629F1325" w14:textId="77777777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 xml:space="preserve">) </w:t>
      </w:r>
      <w:r>
        <w:rPr>
          <w:rFonts w:cstheme="minorHAnsi"/>
        </w:rPr>
        <w:t>Şirketin Belirlediği Oranda Avans Verilebilir.</w:t>
      </w:r>
    </w:p>
    <w:p w14:paraId="0BAE5AD2" w14:textId="77777777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3ADEEA34" w14:textId="77777777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14CBA469" w14:textId="77777777" w:rsidR="00BB067C" w:rsidRDefault="00BB067C" w:rsidP="00BB067C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636F099D" w14:textId="77777777" w:rsidR="00BB067C" w:rsidRPr="007300E4" w:rsidRDefault="00BB067C" w:rsidP="00BB067C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j) Keşif bazında kısmi teklif verilebilir.</w:t>
      </w:r>
    </w:p>
    <w:p w14:paraId="3655504A" w14:textId="275DA57C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Resmi Gazetede yayınlanan güncel ELEKTRİK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C2F"/>
    <w:rsid w:val="00014AED"/>
    <w:rsid w:val="0002476B"/>
    <w:rsid w:val="0002636D"/>
    <w:rsid w:val="00042BB1"/>
    <w:rsid w:val="000455FB"/>
    <w:rsid w:val="000458A7"/>
    <w:rsid w:val="00072972"/>
    <w:rsid w:val="000808B1"/>
    <w:rsid w:val="000A240D"/>
    <w:rsid w:val="000A5455"/>
    <w:rsid w:val="000B0A8D"/>
    <w:rsid w:val="000B749E"/>
    <w:rsid w:val="000C68A9"/>
    <w:rsid w:val="000C7D61"/>
    <w:rsid w:val="000E3BEB"/>
    <w:rsid w:val="000F1E0F"/>
    <w:rsid w:val="000F43C8"/>
    <w:rsid w:val="000F4C3C"/>
    <w:rsid w:val="00114D92"/>
    <w:rsid w:val="00115221"/>
    <w:rsid w:val="00116157"/>
    <w:rsid w:val="00120C72"/>
    <w:rsid w:val="00127C20"/>
    <w:rsid w:val="001420A1"/>
    <w:rsid w:val="00145687"/>
    <w:rsid w:val="001505E8"/>
    <w:rsid w:val="00160A98"/>
    <w:rsid w:val="00167558"/>
    <w:rsid w:val="00171B80"/>
    <w:rsid w:val="001875AD"/>
    <w:rsid w:val="00192660"/>
    <w:rsid w:val="00196399"/>
    <w:rsid w:val="00196B88"/>
    <w:rsid w:val="001A38AE"/>
    <w:rsid w:val="001A6E35"/>
    <w:rsid w:val="001A7A66"/>
    <w:rsid w:val="001B70DD"/>
    <w:rsid w:val="001F36D4"/>
    <w:rsid w:val="001F4112"/>
    <w:rsid w:val="00231F75"/>
    <w:rsid w:val="00233ACA"/>
    <w:rsid w:val="00236D6A"/>
    <w:rsid w:val="00240836"/>
    <w:rsid w:val="00242930"/>
    <w:rsid w:val="00250873"/>
    <w:rsid w:val="00272E43"/>
    <w:rsid w:val="0029186A"/>
    <w:rsid w:val="002929A7"/>
    <w:rsid w:val="00294317"/>
    <w:rsid w:val="00297916"/>
    <w:rsid w:val="002A1133"/>
    <w:rsid w:val="002A2D31"/>
    <w:rsid w:val="002B1EEC"/>
    <w:rsid w:val="002B3E28"/>
    <w:rsid w:val="002D4BA9"/>
    <w:rsid w:val="002F18BB"/>
    <w:rsid w:val="00300072"/>
    <w:rsid w:val="00301202"/>
    <w:rsid w:val="0030495B"/>
    <w:rsid w:val="00322A98"/>
    <w:rsid w:val="003262DB"/>
    <w:rsid w:val="00342F2E"/>
    <w:rsid w:val="0034487C"/>
    <w:rsid w:val="00352355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E318B"/>
    <w:rsid w:val="003E5895"/>
    <w:rsid w:val="004001CF"/>
    <w:rsid w:val="004125C0"/>
    <w:rsid w:val="00417BD1"/>
    <w:rsid w:val="004228AD"/>
    <w:rsid w:val="00423E0C"/>
    <w:rsid w:val="004371E2"/>
    <w:rsid w:val="0044028F"/>
    <w:rsid w:val="004445F0"/>
    <w:rsid w:val="00467504"/>
    <w:rsid w:val="00472D54"/>
    <w:rsid w:val="00472DA0"/>
    <w:rsid w:val="00474781"/>
    <w:rsid w:val="00474FA7"/>
    <w:rsid w:val="00487F82"/>
    <w:rsid w:val="00497B3A"/>
    <w:rsid w:val="004C57E7"/>
    <w:rsid w:val="004D30D7"/>
    <w:rsid w:val="004D5B87"/>
    <w:rsid w:val="004D6C04"/>
    <w:rsid w:val="004E05E2"/>
    <w:rsid w:val="004E2607"/>
    <w:rsid w:val="004E6170"/>
    <w:rsid w:val="004F1805"/>
    <w:rsid w:val="004F2A92"/>
    <w:rsid w:val="004F43B4"/>
    <w:rsid w:val="004F6C6D"/>
    <w:rsid w:val="00501A6A"/>
    <w:rsid w:val="005263F0"/>
    <w:rsid w:val="00535099"/>
    <w:rsid w:val="00535BD0"/>
    <w:rsid w:val="00545059"/>
    <w:rsid w:val="00563F85"/>
    <w:rsid w:val="00581E7A"/>
    <w:rsid w:val="0059245C"/>
    <w:rsid w:val="00596704"/>
    <w:rsid w:val="005B115C"/>
    <w:rsid w:val="005B3534"/>
    <w:rsid w:val="005D0B82"/>
    <w:rsid w:val="005F6F69"/>
    <w:rsid w:val="00611CA7"/>
    <w:rsid w:val="00621027"/>
    <w:rsid w:val="0065252E"/>
    <w:rsid w:val="0067109E"/>
    <w:rsid w:val="00674774"/>
    <w:rsid w:val="0067787F"/>
    <w:rsid w:val="006839A3"/>
    <w:rsid w:val="006A1CC9"/>
    <w:rsid w:val="006A7AD1"/>
    <w:rsid w:val="006E18B1"/>
    <w:rsid w:val="006E29F2"/>
    <w:rsid w:val="006E6F2C"/>
    <w:rsid w:val="006F6E2D"/>
    <w:rsid w:val="007012D1"/>
    <w:rsid w:val="00710D4C"/>
    <w:rsid w:val="00712E6F"/>
    <w:rsid w:val="00715D11"/>
    <w:rsid w:val="00725C63"/>
    <w:rsid w:val="00736746"/>
    <w:rsid w:val="00737EFC"/>
    <w:rsid w:val="00751325"/>
    <w:rsid w:val="00773973"/>
    <w:rsid w:val="00774019"/>
    <w:rsid w:val="007B133B"/>
    <w:rsid w:val="007B14FB"/>
    <w:rsid w:val="007C1E65"/>
    <w:rsid w:val="007D3221"/>
    <w:rsid w:val="007D42AD"/>
    <w:rsid w:val="007D6CF5"/>
    <w:rsid w:val="007F0660"/>
    <w:rsid w:val="007F74B7"/>
    <w:rsid w:val="007F77E0"/>
    <w:rsid w:val="00805E16"/>
    <w:rsid w:val="00806692"/>
    <w:rsid w:val="00816702"/>
    <w:rsid w:val="00817118"/>
    <w:rsid w:val="0081794C"/>
    <w:rsid w:val="00822A26"/>
    <w:rsid w:val="00833A2B"/>
    <w:rsid w:val="0085600C"/>
    <w:rsid w:val="00860140"/>
    <w:rsid w:val="008627F9"/>
    <w:rsid w:val="00866EFF"/>
    <w:rsid w:val="00890281"/>
    <w:rsid w:val="008A3026"/>
    <w:rsid w:val="008C49B2"/>
    <w:rsid w:val="008C7972"/>
    <w:rsid w:val="008D5D3E"/>
    <w:rsid w:val="008F335D"/>
    <w:rsid w:val="008F64D3"/>
    <w:rsid w:val="009078AE"/>
    <w:rsid w:val="00925141"/>
    <w:rsid w:val="0095054C"/>
    <w:rsid w:val="00952729"/>
    <w:rsid w:val="009536B8"/>
    <w:rsid w:val="00953CBC"/>
    <w:rsid w:val="00956E5B"/>
    <w:rsid w:val="00965173"/>
    <w:rsid w:val="009811FA"/>
    <w:rsid w:val="00982EDD"/>
    <w:rsid w:val="00985FAF"/>
    <w:rsid w:val="00995E87"/>
    <w:rsid w:val="009B3C77"/>
    <w:rsid w:val="009B632A"/>
    <w:rsid w:val="009C3E32"/>
    <w:rsid w:val="009C5199"/>
    <w:rsid w:val="009C561F"/>
    <w:rsid w:val="009C6415"/>
    <w:rsid w:val="009D0E05"/>
    <w:rsid w:val="009D60C0"/>
    <w:rsid w:val="009E780D"/>
    <w:rsid w:val="009F22B7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BA9"/>
    <w:rsid w:val="00AA36A2"/>
    <w:rsid w:val="00AA3907"/>
    <w:rsid w:val="00AA5925"/>
    <w:rsid w:val="00AF1EBE"/>
    <w:rsid w:val="00AF7925"/>
    <w:rsid w:val="00B10AD8"/>
    <w:rsid w:val="00B27F70"/>
    <w:rsid w:val="00B3255A"/>
    <w:rsid w:val="00B50F36"/>
    <w:rsid w:val="00B57140"/>
    <w:rsid w:val="00B66F61"/>
    <w:rsid w:val="00B770FC"/>
    <w:rsid w:val="00B820EB"/>
    <w:rsid w:val="00B836DD"/>
    <w:rsid w:val="00B85CBB"/>
    <w:rsid w:val="00B85EC0"/>
    <w:rsid w:val="00B86B8E"/>
    <w:rsid w:val="00B872CD"/>
    <w:rsid w:val="00BA5C95"/>
    <w:rsid w:val="00BB067C"/>
    <w:rsid w:val="00BB6EC5"/>
    <w:rsid w:val="00BD019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7A6"/>
    <w:rsid w:val="00C85C51"/>
    <w:rsid w:val="00C90AC2"/>
    <w:rsid w:val="00C97394"/>
    <w:rsid w:val="00C97973"/>
    <w:rsid w:val="00CA04ED"/>
    <w:rsid w:val="00CA118A"/>
    <w:rsid w:val="00CA7CA1"/>
    <w:rsid w:val="00CB6D05"/>
    <w:rsid w:val="00CF356C"/>
    <w:rsid w:val="00CF6F42"/>
    <w:rsid w:val="00D070F4"/>
    <w:rsid w:val="00D07A30"/>
    <w:rsid w:val="00D1391D"/>
    <w:rsid w:val="00D15CA7"/>
    <w:rsid w:val="00D171B7"/>
    <w:rsid w:val="00D17F94"/>
    <w:rsid w:val="00D20CC1"/>
    <w:rsid w:val="00D30E9B"/>
    <w:rsid w:val="00D33D52"/>
    <w:rsid w:val="00D441D5"/>
    <w:rsid w:val="00D51C5F"/>
    <w:rsid w:val="00D5247C"/>
    <w:rsid w:val="00D53BFD"/>
    <w:rsid w:val="00D65228"/>
    <w:rsid w:val="00D73E5A"/>
    <w:rsid w:val="00D740B1"/>
    <w:rsid w:val="00D84100"/>
    <w:rsid w:val="00D95348"/>
    <w:rsid w:val="00DA6318"/>
    <w:rsid w:val="00DB33C2"/>
    <w:rsid w:val="00DF323D"/>
    <w:rsid w:val="00E0154A"/>
    <w:rsid w:val="00E02B0D"/>
    <w:rsid w:val="00E02E95"/>
    <w:rsid w:val="00E07836"/>
    <w:rsid w:val="00E1478D"/>
    <w:rsid w:val="00E15A29"/>
    <w:rsid w:val="00E27D29"/>
    <w:rsid w:val="00E32444"/>
    <w:rsid w:val="00E3571D"/>
    <w:rsid w:val="00E3657C"/>
    <w:rsid w:val="00E45AA8"/>
    <w:rsid w:val="00E51F45"/>
    <w:rsid w:val="00E628FF"/>
    <w:rsid w:val="00E91947"/>
    <w:rsid w:val="00E937DB"/>
    <w:rsid w:val="00E96C28"/>
    <w:rsid w:val="00EB7A63"/>
    <w:rsid w:val="00ED5C43"/>
    <w:rsid w:val="00F050E5"/>
    <w:rsid w:val="00F072A2"/>
    <w:rsid w:val="00F261CF"/>
    <w:rsid w:val="00F31B1D"/>
    <w:rsid w:val="00F36A5A"/>
    <w:rsid w:val="00F41F09"/>
    <w:rsid w:val="00F43236"/>
    <w:rsid w:val="00F6420B"/>
    <w:rsid w:val="00F8251F"/>
    <w:rsid w:val="00F92CF8"/>
    <w:rsid w:val="00F96D22"/>
    <w:rsid w:val="00FA162F"/>
    <w:rsid w:val="00FA53B8"/>
    <w:rsid w:val="00FB05E9"/>
    <w:rsid w:val="00FB0B36"/>
    <w:rsid w:val="00FC41B6"/>
    <w:rsid w:val="00FD1F13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Props1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DBF4C-E619-4877-8693-500E13423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 / INTERNAL]&gt;</cp:keywords>
  <cp:lastModifiedBy>GUVEN MINDIZ</cp:lastModifiedBy>
  <cp:revision>60</cp:revision>
  <dcterms:created xsi:type="dcterms:W3CDTF">2023-02-01T14:05:00Z</dcterms:created>
  <dcterms:modified xsi:type="dcterms:W3CDTF">2026-03-06T13:45:00Z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