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79E9C005" w14:textId="77777777" w:rsidR="00BA7808" w:rsidRDefault="00BA7808" w:rsidP="00BA7808">
      <w:pPr>
        <w:spacing w:after="120" w:line="240" w:lineRule="auto"/>
        <w:jc w:val="center"/>
        <w:rPr>
          <w:rFonts w:ascii="Calibri" w:hAnsi="Calibri" w:cs="Arial"/>
          <w:b/>
        </w:rPr>
      </w:pPr>
      <w:bookmarkStart w:id="0" w:name="_Hlk195792096"/>
      <w:r>
        <w:rPr>
          <w:rFonts w:ascii="Calibri" w:hAnsi="Calibri" w:cs="Arial"/>
          <w:b/>
        </w:rPr>
        <w:t>2026 YILI TÜKETİM SAYAÇLARININ OKUNMASI VE BİLDİRİM BIRAKILMASI HİZMET ALIMI İHALESİ YAPILACAKTIR.</w:t>
      </w:r>
      <w:bookmarkEnd w:id="0"/>
    </w:p>
    <w:p w14:paraId="77FD222D" w14:textId="77777777"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 xml:space="preserve">CUMHURİYET MAH. MELİKE SOK. NO:4/A </w:t>
      </w:r>
      <w:proofErr w:type="gramStart"/>
      <w:r w:rsidR="00D65228" w:rsidRPr="008C7972">
        <w:rPr>
          <w:rFonts w:cstheme="minorHAnsi"/>
        </w:rPr>
        <w:t>ELAZIĞ</w:t>
      </w:r>
      <w:proofErr w:type="gramEnd"/>
      <w:r w:rsidR="00D65228" w:rsidRPr="008C7972">
        <w:rPr>
          <w:rFonts w:cstheme="minorHAnsi"/>
        </w:rPr>
        <w:t>/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 xml:space="preserve">Kayıtlı Elektronik Posta </w:t>
      </w:r>
      <w:proofErr w:type="gramStart"/>
      <w:r w:rsidR="00300072" w:rsidRPr="008C7972">
        <w:rPr>
          <w:rFonts w:cstheme="minorHAnsi"/>
        </w:rPr>
        <w:t>Adresi :</w:t>
      </w:r>
      <w:proofErr w:type="gramEnd"/>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proofErr w:type="gramStart"/>
      <w:r w:rsidRPr="008C7972">
        <w:rPr>
          <w:rFonts w:cstheme="minorHAnsi"/>
        </w:rPr>
        <w:t xml:space="preserve">f </w:t>
      </w:r>
      <w:r w:rsidR="001B70DD" w:rsidRPr="008C7972">
        <w:rPr>
          <w:rFonts w:cstheme="minorHAnsi"/>
        </w:rPr>
        <w:t>)</w:t>
      </w:r>
      <w:proofErr w:type="gramEnd"/>
      <w:r w:rsidR="001B70DD" w:rsidRPr="008C7972">
        <w:rPr>
          <w:rFonts w:cstheme="minorHAnsi"/>
        </w:rPr>
        <w:t xml:space="preserve">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5A0419C4" w14:textId="77777777" w:rsidR="001A6E35" w:rsidRDefault="001A6E35" w:rsidP="001A6E35">
      <w:pPr>
        <w:pStyle w:val="AralkYok"/>
        <w:rPr>
          <w:rFonts w:cstheme="minorHAnsi"/>
        </w:rPr>
      </w:pPr>
      <w:r>
        <w:rPr>
          <w:rFonts w:cstheme="minorHAnsi"/>
        </w:rPr>
        <w:t>a) Niteliği türü: HİZMET İHALESİ</w:t>
      </w:r>
    </w:p>
    <w:p w14:paraId="6F520B39" w14:textId="21F105F9" w:rsidR="0006258F" w:rsidRDefault="0006258F" w:rsidP="0006258F">
      <w:pPr>
        <w:pStyle w:val="AralkYok"/>
      </w:pPr>
      <w:r>
        <w:rPr>
          <w:rFonts w:cstheme="minorHAnsi"/>
        </w:rPr>
        <w:t xml:space="preserve">b) Adı: </w:t>
      </w:r>
      <w:r w:rsidR="00BA7808" w:rsidRPr="00BA7808">
        <w:rPr>
          <w:rFonts w:cstheme="minorHAnsi"/>
        </w:rPr>
        <w:t>2026 YILI TÜKETİM SAYAÇLARININ OKUNMASI VE BİLDİRİM BIRAKILMASI HİZMET ALIMI</w:t>
      </w:r>
      <w:r w:rsidR="00BA7808">
        <w:rPr>
          <w:rFonts w:cstheme="minorHAnsi"/>
        </w:rPr>
        <w:t xml:space="preserve"> İHALESİ</w:t>
      </w:r>
    </w:p>
    <w:p w14:paraId="2EDBAA0B" w14:textId="6B82F3D0"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FA162F">
        <w:rPr>
          <w:rFonts w:cstheme="minorHAnsi"/>
        </w:rPr>
        <w:t xml:space="preserve">BİNGÖL, </w:t>
      </w:r>
      <w:proofErr w:type="gramStart"/>
      <w:r w:rsidR="00FA162F">
        <w:rPr>
          <w:rFonts w:cstheme="minorHAnsi"/>
        </w:rPr>
        <w:t>ELAZIĞ</w:t>
      </w:r>
      <w:proofErr w:type="gramEnd"/>
      <w:r w:rsidR="00FA162F">
        <w:rPr>
          <w:rFonts w:cstheme="minorHAnsi"/>
        </w:rPr>
        <w:t>, MALATYA, TUNCELİ</w:t>
      </w:r>
      <w:r w:rsidR="00072972">
        <w:rPr>
          <w:rFonts w:cstheme="minorHAnsi"/>
        </w:rPr>
        <w:t xml:space="preserve">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060" w:type="dxa"/>
        <w:tblCellMar>
          <w:top w:w="142" w:type="dxa"/>
          <w:left w:w="70" w:type="dxa"/>
          <w:right w:w="70" w:type="dxa"/>
        </w:tblCellMar>
        <w:tblLook w:val="04A0" w:firstRow="1" w:lastRow="0" w:firstColumn="1" w:lastColumn="0" w:noHBand="0" w:noVBand="1"/>
      </w:tblPr>
      <w:tblGrid>
        <w:gridCol w:w="3397"/>
        <w:gridCol w:w="1741"/>
        <w:gridCol w:w="1922"/>
        <w:gridCol w:w="2000"/>
      </w:tblGrid>
      <w:tr w:rsidR="00FA162F" w:rsidRPr="0015487E" w14:paraId="34137D41" w14:textId="77777777" w:rsidTr="0006258F">
        <w:trPr>
          <w:cantSplit/>
          <w:trHeight w:hRule="exact" w:val="705"/>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C45A265" w14:textId="77777777" w:rsidR="00FA162F" w:rsidRPr="0015487E" w:rsidRDefault="00FA162F" w:rsidP="00B37CE1">
            <w:pPr>
              <w:jc w:val="center"/>
              <w:rPr>
                <w:rFonts w:cstheme="minorHAnsi"/>
                <w:b/>
                <w:bCs/>
                <w:color w:val="000000"/>
                <w:sz w:val="20"/>
                <w:szCs w:val="20"/>
              </w:rPr>
            </w:pPr>
            <w:r w:rsidRPr="0015487E">
              <w:rPr>
                <w:b/>
                <w:sz w:val="20"/>
                <w:szCs w:val="20"/>
              </w:rPr>
              <w:t>İHALE ADI</w:t>
            </w:r>
          </w:p>
        </w:tc>
        <w:tc>
          <w:tcPr>
            <w:tcW w:w="1741" w:type="dxa"/>
            <w:tcBorders>
              <w:top w:val="single" w:sz="4" w:space="0" w:color="auto"/>
              <w:left w:val="single" w:sz="4" w:space="0" w:color="auto"/>
              <w:bottom w:val="single" w:sz="4" w:space="0" w:color="auto"/>
              <w:right w:val="single" w:sz="4" w:space="0" w:color="auto"/>
            </w:tcBorders>
          </w:tcPr>
          <w:p w14:paraId="0673D0FD" w14:textId="77777777" w:rsidR="00FA162F" w:rsidRPr="0015487E" w:rsidRDefault="00FA162F" w:rsidP="00B37CE1">
            <w:pPr>
              <w:jc w:val="center"/>
              <w:rPr>
                <w:b/>
                <w:sz w:val="20"/>
                <w:szCs w:val="20"/>
              </w:rPr>
            </w:pPr>
            <w:r>
              <w:rPr>
                <w:b/>
                <w:sz w:val="20"/>
                <w:szCs w:val="20"/>
              </w:rPr>
              <w:t>GEÇİCİ TEMİNAT BEDELİ -TL</w:t>
            </w:r>
          </w:p>
        </w:tc>
        <w:tc>
          <w:tcPr>
            <w:tcW w:w="1922" w:type="dxa"/>
            <w:tcBorders>
              <w:top w:val="single" w:sz="4" w:space="0" w:color="auto"/>
              <w:left w:val="single" w:sz="4" w:space="0" w:color="auto"/>
              <w:bottom w:val="single" w:sz="4" w:space="0" w:color="auto"/>
              <w:right w:val="single" w:sz="4" w:space="0" w:color="auto"/>
            </w:tcBorders>
            <w:vAlign w:val="center"/>
            <w:hideMark/>
          </w:tcPr>
          <w:p w14:paraId="24253AA6" w14:textId="77777777" w:rsidR="00FA162F" w:rsidRPr="0015487E" w:rsidRDefault="00FA162F" w:rsidP="00B37CE1">
            <w:pPr>
              <w:jc w:val="center"/>
              <w:rPr>
                <w:rFonts w:cstheme="minorHAnsi"/>
                <w:b/>
                <w:bCs/>
                <w:color w:val="000000"/>
                <w:sz w:val="20"/>
                <w:szCs w:val="20"/>
              </w:rPr>
            </w:pPr>
            <w:r w:rsidRPr="0015487E">
              <w:rPr>
                <w:b/>
                <w:sz w:val="20"/>
                <w:szCs w:val="20"/>
              </w:rPr>
              <w:t>İHALE TARİHİ VE İHALE SAATİ</w:t>
            </w:r>
          </w:p>
        </w:tc>
        <w:tc>
          <w:tcPr>
            <w:tcW w:w="2000" w:type="dxa"/>
            <w:tcBorders>
              <w:top w:val="single" w:sz="4" w:space="0" w:color="auto"/>
              <w:left w:val="nil"/>
              <w:bottom w:val="single" w:sz="4" w:space="0" w:color="auto"/>
              <w:right w:val="single" w:sz="4" w:space="0" w:color="auto"/>
            </w:tcBorders>
            <w:vAlign w:val="center"/>
            <w:hideMark/>
          </w:tcPr>
          <w:p w14:paraId="4347C9BF" w14:textId="77777777" w:rsidR="00FA162F" w:rsidRPr="0015487E" w:rsidRDefault="00FA162F" w:rsidP="00B37CE1">
            <w:pPr>
              <w:jc w:val="center"/>
              <w:rPr>
                <w:rFonts w:cstheme="minorHAnsi"/>
                <w:b/>
                <w:bCs/>
                <w:color w:val="000000"/>
                <w:sz w:val="20"/>
                <w:szCs w:val="20"/>
              </w:rPr>
            </w:pPr>
            <w:r w:rsidRPr="0015487E">
              <w:rPr>
                <w:b/>
                <w:sz w:val="20"/>
                <w:szCs w:val="20"/>
              </w:rPr>
              <w:t>SON TEKLİF VERME TARİHİ VE SAATİ</w:t>
            </w:r>
          </w:p>
        </w:tc>
      </w:tr>
      <w:tr w:rsidR="00BA7808" w14:paraId="3C5502EB" w14:textId="77777777" w:rsidTr="0006258F">
        <w:trPr>
          <w:cantSplit/>
          <w:trHeight w:hRule="exact" w:val="1286"/>
        </w:trPr>
        <w:tc>
          <w:tcPr>
            <w:tcW w:w="3397" w:type="dxa"/>
            <w:tcBorders>
              <w:top w:val="single" w:sz="4" w:space="0" w:color="auto"/>
              <w:left w:val="single" w:sz="4" w:space="0" w:color="auto"/>
              <w:bottom w:val="single" w:sz="4" w:space="0" w:color="auto"/>
              <w:right w:val="single" w:sz="4" w:space="0" w:color="auto"/>
            </w:tcBorders>
            <w:noWrap/>
          </w:tcPr>
          <w:p w14:paraId="6AB8EA6C" w14:textId="3DF78D5F" w:rsidR="00BA7808" w:rsidRPr="00D85CBD" w:rsidRDefault="00BA7808" w:rsidP="00BA7808">
            <w:pPr>
              <w:rPr>
                <w:sz w:val="20"/>
                <w:szCs w:val="20"/>
              </w:rPr>
            </w:pPr>
            <w:r>
              <w:rPr>
                <w:sz w:val="20"/>
                <w:szCs w:val="20"/>
              </w:rPr>
              <w:t>2026 YILI TÜKETİM SAYAÇLARININ OKUNMASI VE BİLDİRİM BIRAKILMASI HİZMET ALIMI İHALESİ</w:t>
            </w:r>
          </w:p>
        </w:tc>
        <w:tc>
          <w:tcPr>
            <w:tcW w:w="1741" w:type="dxa"/>
            <w:tcBorders>
              <w:top w:val="single" w:sz="4" w:space="0" w:color="auto"/>
              <w:left w:val="single" w:sz="4" w:space="0" w:color="auto"/>
              <w:bottom w:val="single" w:sz="4" w:space="0" w:color="auto"/>
              <w:right w:val="single" w:sz="4" w:space="0" w:color="auto"/>
            </w:tcBorders>
          </w:tcPr>
          <w:p w14:paraId="530619D5" w14:textId="03DB3355" w:rsidR="00BA7808" w:rsidRDefault="00BA7808" w:rsidP="00BA7808">
            <w:pPr>
              <w:jc w:val="center"/>
            </w:pPr>
            <w:r>
              <w:t>21.000.000 TL</w:t>
            </w:r>
          </w:p>
        </w:tc>
        <w:tc>
          <w:tcPr>
            <w:tcW w:w="1922" w:type="dxa"/>
            <w:tcBorders>
              <w:top w:val="single" w:sz="4" w:space="0" w:color="auto"/>
              <w:left w:val="single" w:sz="4" w:space="0" w:color="auto"/>
              <w:bottom w:val="single" w:sz="4" w:space="0" w:color="auto"/>
              <w:right w:val="single" w:sz="4" w:space="0" w:color="auto"/>
            </w:tcBorders>
            <w:vAlign w:val="center"/>
          </w:tcPr>
          <w:p w14:paraId="2C19F019" w14:textId="247A9B8F" w:rsidR="00BA7808" w:rsidRDefault="00BA7808" w:rsidP="00BA7808">
            <w:pPr>
              <w:jc w:val="center"/>
            </w:pPr>
            <w:r>
              <w:t>18.12.2025 SAAT:15:00</w:t>
            </w:r>
          </w:p>
        </w:tc>
        <w:tc>
          <w:tcPr>
            <w:tcW w:w="2000" w:type="dxa"/>
            <w:tcBorders>
              <w:top w:val="single" w:sz="4" w:space="0" w:color="auto"/>
              <w:left w:val="nil"/>
              <w:bottom w:val="single" w:sz="4" w:space="0" w:color="auto"/>
              <w:right w:val="single" w:sz="4" w:space="0" w:color="auto"/>
            </w:tcBorders>
            <w:vAlign w:val="center"/>
          </w:tcPr>
          <w:p w14:paraId="7A1CC240" w14:textId="17507778" w:rsidR="00BA7808" w:rsidRDefault="00BA7808" w:rsidP="00BA7808">
            <w:pPr>
              <w:jc w:val="center"/>
            </w:pPr>
            <w:r>
              <w:t>18.12.2025 SAAT:09:00</w:t>
            </w:r>
          </w:p>
        </w:tc>
      </w:tr>
    </w:tbl>
    <w:p w14:paraId="293D060C" w14:textId="29B37DAA"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0AE3DE8B" w14:textId="76D383A8"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sidR="0006258F">
        <w:rPr>
          <w:rFonts w:cstheme="minorHAnsi"/>
        </w:rPr>
        <w:t>1</w:t>
      </w:r>
      <w:r w:rsidR="000A5455">
        <w:rPr>
          <w:rFonts w:cstheme="minorHAnsi"/>
        </w:rPr>
        <w:t>8.12</w:t>
      </w:r>
      <w:r>
        <w:rPr>
          <w:rFonts w:cstheme="minorHAnsi"/>
        </w:rPr>
        <w:t>.2025</w:t>
      </w:r>
    </w:p>
    <w:p w14:paraId="62DD2B7F" w14:textId="508844DB"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w:t>
      </w:r>
      <w:proofErr w:type="gramStart"/>
      <w:r w:rsidRPr="003513AA">
        <w:rPr>
          <w:rFonts w:cstheme="minorHAnsi"/>
        </w:rPr>
        <w:t>tarihi</w:t>
      </w:r>
      <w:r>
        <w:rPr>
          <w:rFonts w:cstheme="minorHAnsi"/>
        </w:rPr>
        <w:t xml:space="preserve"> :</w:t>
      </w:r>
      <w:proofErr w:type="gramEnd"/>
      <w:r>
        <w:rPr>
          <w:rFonts w:cstheme="minorHAnsi"/>
        </w:rPr>
        <w:t xml:space="preserve"> </w:t>
      </w:r>
      <w:bookmarkEnd w:id="1"/>
      <w:r w:rsidR="0006258F">
        <w:rPr>
          <w:rFonts w:cstheme="minorHAnsi"/>
          <w:sz w:val="20"/>
          <w:szCs w:val="20"/>
        </w:rPr>
        <w:t>1</w:t>
      </w:r>
      <w:r w:rsidR="000A5455">
        <w:rPr>
          <w:rFonts w:cstheme="minorHAnsi"/>
          <w:sz w:val="20"/>
          <w:szCs w:val="20"/>
        </w:rPr>
        <w:t>8.12</w:t>
      </w:r>
      <w:r>
        <w:rPr>
          <w:rFonts w:cstheme="minorHAnsi"/>
          <w:sz w:val="20"/>
          <w:szCs w:val="20"/>
        </w:rPr>
        <w:t xml:space="preserve">.2025 SAAT: </w:t>
      </w:r>
      <w:r w:rsidR="000A5455">
        <w:rPr>
          <w:rFonts w:cstheme="minorHAnsi"/>
          <w:sz w:val="20"/>
          <w:szCs w:val="20"/>
        </w:rPr>
        <w:t>09</w:t>
      </w:r>
      <w:r>
        <w:rPr>
          <w:rFonts w:cstheme="minorHAnsi"/>
          <w:sz w:val="20"/>
          <w:szCs w:val="20"/>
        </w:rPr>
        <w:t xml:space="preserve">:00 </w:t>
      </w:r>
    </w:p>
    <w:p w14:paraId="59DA9F65" w14:textId="77777777"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Pr="009710E1">
        <w:rPr>
          <w:rFonts w:cstheme="minorHAnsi"/>
          <w:b/>
        </w:rPr>
        <w:t>İhale kapsamında Alınacak Geçici Teminat Bedeli Tabloda Belirtilmiştir</w:t>
      </w:r>
      <w:r w:rsidRPr="003513AA">
        <w:rPr>
          <w:rFonts w:cstheme="minorHAnsi"/>
          <w:b/>
        </w:rPr>
        <w:t>.</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Pr>
          <w:rFonts w:cstheme="minorHAnsi"/>
        </w:rPr>
        <w:t xml:space="preserve"> </w:t>
      </w:r>
      <w:r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0D4A42CF" w14:textId="77777777" w:rsidR="00FA162F" w:rsidRDefault="00FA162F" w:rsidP="00FA162F">
      <w:pPr>
        <w:pStyle w:val="AralkYok"/>
        <w:rPr>
          <w:rFonts w:cstheme="minorHAnsi"/>
        </w:rPr>
      </w:pPr>
      <w:r>
        <w:rPr>
          <w:rFonts w:cstheme="minorHAnsi"/>
        </w:rPr>
        <w:t>ı) İhale kapsamında kazanan firmadan Kesin Teminat Mektubu alınacaktır.</w:t>
      </w:r>
    </w:p>
    <w:p w14:paraId="74F1C09C" w14:textId="77777777" w:rsidR="00FA162F" w:rsidRDefault="00FA162F" w:rsidP="00FA162F">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77777777" w:rsidR="00FA162F" w:rsidRPr="007300E4" w:rsidRDefault="00FA162F" w:rsidP="00FA162F">
      <w:pPr>
        <w:pStyle w:val="AralkYok"/>
        <w:rPr>
          <w:rFonts w:cstheme="minorHAnsi"/>
        </w:rPr>
      </w:pPr>
      <w:r>
        <w:rPr>
          <w:rFonts w:cstheme="minorHAnsi"/>
          <w:color w:val="000000" w:themeColor="text1"/>
        </w:rPr>
        <w:t>j) Keşif bazında kısmi teklif verilemez.</w:t>
      </w:r>
    </w:p>
    <w:p w14:paraId="3655504A" w14:textId="275DA57C" w:rsidR="001B70DD" w:rsidRPr="008C7972" w:rsidRDefault="00D65228" w:rsidP="007F0660">
      <w:pPr>
        <w:pStyle w:val="AralkYok"/>
        <w:rPr>
          <w:rFonts w:cstheme="minorHAnsi"/>
        </w:rPr>
      </w:pPr>
      <w:r w:rsidRPr="008C7972">
        <w:rPr>
          <w:rFonts w:cstheme="minorHAnsi"/>
        </w:rPr>
        <w:lastRenderedPageBreak/>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w:t>
      </w:r>
      <w:proofErr w:type="gramStart"/>
      <w:r w:rsidR="00390E3A" w:rsidRPr="00390E3A">
        <w:rPr>
          <w:rFonts w:cstheme="minorHAnsi"/>
        </w:rPr>
        <w:t>Resmi</w:t>
      </w:r>
      <w:proofErr w:type="gramEnd"/>
      <w:r w:rsidR="00390E3A" w:rsidRPr="00390E3A">
        <w:rPr>
          <w:rFonts w:cstheme="minorHAnsi"/>
        </w:rPr>
        <w:t xml:space="preserve">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6258F"/>
    <w:rsid w:val="00072972"/>
    <w:rsid w:val="000808B1"/>
    <w:rsid w:val="000A240D"/>
    <w:rsid w:val="000A5455"/>
    <w:rsid w:val="000B0A8D"/>
    <w:rsid w:val="000B749E"/>
    <w:rsid w:val="000C68A9"/>
    <w:rsid w:val="000C7D61"/>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6E35"/>
    <w:rsid w:val="001A7A66"/>
    <w:rsid w:val="001B70DD"/>
    <w:rsid w:val="001F36D4"/>
    <w:rsid w:val="001F4112"/>
    <w:rsid w:val="00231F75"/>
    <w:rsid w:val="00233ACA"/>
    <w:rsid w:val="00236D6A"/>
    <w:rsid w:val="00240836"/>
    <w:rsid w:val="00242930"/>
    <w:rsid w:val="00250873"/>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001CF"/>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45059"/>
    <w:rsid w:val="00563F85"/>
    <w:rsid w:val="00581E7A"/>
    <w:rsid w:val="0059245C"/>
    <w:rsid w:val="00596704"/>
    <w:rsid w:val="005B115C"/>
    <w:rsid w:val="005B3534"/>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A7808"/>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07468885">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546137461">
      <w:bodyDiv w:val="1"/>
      <w:marLeft w:val="0"/>
      <w:marRight w:val="0"/>
      <w:marTop w:val="0"/>
      <w:marBottom w:val="0"/>
      <w:divBdr>
        <w:top w:val="none" w:sz="0" w:space="0" w:color="auto"/>
        <w:left w:val="none" w:sz="0" w:space="0" w:color="auto"/>
        <w:bottom w:val="none" w:sz="0" w:space="0" w:color="auto"/>
        <w:right w:val="none" w:sz="0" w:space="0" w:color="auto"/>
      </w:divBdr>
    </w:div>
    <w:div w:id="1608655255">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757287702">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081558816">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Props1.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customXml/itemProps2.xml><?xml version="1.0" encoding="utf-8"?>
<ds:datastoreItem xmlns:ds="http://schemas.openxmlformats.org/officeDocument/2006/customXml" ds:itemID="{219DBF4C-E619-4877-8693-500E1342388B}">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Pages>
  <Words>441</Words>
  <Characters>2520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GUVEN MINDIZ</cp:lastModifiedBy>
  <cp:revision>60</cp:revision>
  <dcterms:created xsi:type="dcterms:W3CDTF">2023-02-01T14:05:00Z</dcterms:created>
  <dcterms:modified xsi:type="dcterms:W3CDTF">2025-12-04T13:38:00Z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