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09B2B626" w14:textId="77777777" w:rsidR="00AD5EDE" w:rsidRPr="00277882" w:rsidRDefault="00AD5EDE" w:rsidP="00AD5EDE">
      <w:pPr>
        <w:spacing w:after="120" w:line="240" w:lineRule="auto"/>
        <w:jc w:val="center"/>
        <w:rPr>
          <w:rFonts w:eastAsia="Times New Roman"/>
          <w:b/>
        </w:rPr>
      </w:pPr>
      <w:bookmarkStart w:id="0" w:name="_Hlk163124188"/>
      <w:r>
        <w:rPr>
          <w:rFonts w:eastAsia="Times New Roman"/>
          <w:b/>
        </w:rPr>
        <w:t>MADDİ HASARLAR ALL RİSK SİGORTA HİZMET ALIM</w:t>
      </w:r>
      <w:r w:rsidRPr="009F68DE">
        <w:rPr>
          <w:rFonts w:eastAsia="Times New Roman"/>
          <w:b/>
        </w:rPr>
        <w:t xml:space="preserve"> İHALESİ </w:t>
      </w:r>
      <w:r w:rsidRPr="009F68DE">
        <w:rPr>
          <w:rFonts w:eastAsia="Times New Roman" w:cstheme="minorHAnsi"/>
          <w:b/>
        </w:rPr>
        <w:t>YAPILACAKTIR.</w:t>
      </w:r>
    </w:p>
    <w:bookmarkEnd w:id="0"/>
    <w:p w14:paraId="4DE10524" w14:textId="06199450" w:rsidR="001B70DD" w:rsidRDefault="001B70DD" w:rsidP="000B0A8D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1E5B669B" w14:textId="2A457EBB" w:rsidR="00AD5EDE" w:rsidRPr="00AD5EDE" w:rsidRDefault="00AD5EDE" w:rsidP="00AD5EDE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Zeyilname Konusu: 16.05.2025 Tarihinde Açık İhalesi Planlanan ‘’</w:t>
      </w:r>
      <w:r w:rsidRPr="00613973">
        <w:t xml:space="preserve"> </w:t>
      </w:r>
      <w:r w:rsidRPr="00315957">
        <w:rPr>
          <w:rFonts w:ascii="Calibri" w:hAnsi="Calibri" w:cs="Arial"/>
          <w:b/>
        </w:rPr>
        <w:t xml:space="preserve">Maddi Hasarlar </w:t>
      </w:r>
      <w:proofErr w:type="spellStart"/>
      <w:r w:rsidRPr="00315957">
        <w:rPr>
          <w:rFonts w:ascii="Calibri" w:hAnsi="Calibri" w:cs="Arial"/>
          <w:b/>
        </w:rPr>
        <w:t>All</w:t>
      </w:r>
      <w:proofErr w:type="spellEnd"/>
      <w:r w:rsidRPr="00315957">
        <w:rPr>
          <w:rFonts w:ascii="Calibri" w:hAnsi="Calibri" w:cs="Arial"/>
          <w:b/>
        </w:rPr>
        <w:t xml:space="preserve"> Risk, İşveren Sorumluluk </w:t>
      </w:r>
      <w:proofErr w:type="gramStart"/>
      <w:r w:rsidRPr="00315957">
        <w:rPr>
          <w:rFonts w:ascii="Calibri" w:hAnsi="Calibri" w:cs="Arial"/>
          <w:b/>
        </w:rPr>
        <w:t>Ve</w:t>
      </w:r>
      <w:proofErr w:type="gramEnd"/>
      <w:r w:rsidRPr="00315957">
        <w:rPr>
          <w:rFonts w:ascii="Calibri" w:hAnsi="Calibri" w:cs="Arial"/>
          <w:b/>
        </w:rPr>
        <w:t xml:space="preserve"> Üçüncü Şahıs Sorumluluk Sigorta Hizmet Alım İhalesi</w:t>
      </w:r>
      <w:r>
        <w:rPr>
          <w:rFonts w:cstheme="minorHAnsi"/>
          <w:b/>
        </w:rPr>
        <w:t xml:space="preserve">’’ Sözleşme Ve Eklerinde Değişiklik Yapılmıştır. Yapılan Değişikliklere İstinaden İhale Gün </w:t>
      </w:r>
      <w:proofErr w:type="gramStart"/>
      <w:r>
        <w:rPr>
          <w:rFonts w:cstheme="minorHAnsi"/>
          <w:b/>
        </w:rPr>
        <w:t>Ve</w:t>
      </w:r>
      <w:proofErr w:type="gramEnd"/>
      <w:r>
        <w:rPr>
          <w:rFonts w:cstheme="minorHAnsi"/>
          <w:b/>
        </w:rPr>
        <w:t xml:space="preserve"> Saati Değişmemiştir.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 xml:space="preserve">CUMHURİYET MAH. MELİKE SOK. NO:4/A </w:t>
      </w:r>
      <w:proofErr w:type="gramStart"/>
      <w:r w:rsidR="00D65228" w:rsidRPr="008C7972">
        <w:rPr>
          <w:rFonts w:cstheme="minorHAnsi"/>
        </w:rPr>
        <w:t>ELAZIĞ</w:t>
      </w:r>
      <w:proofErr w:type="gramEnd"/>
      <w:r w:rsidR="00D65228" w:rsidRPr="008C7972">
        <w:rPr>
          <w:rFonts w:cstheme="minorHAnsi"/>
        </w:rPr>
        <w:t>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6AC4AB61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 w:rsidR="00956E5B">
        <w:rPr>
          <w:rFonts w:cstheme="minorHAnsi"/>
        </w:rPr>
        <w:t>HİZMET</w:t>
      </w:r>
      <w:r w:rsidRPr="003513AA">
        <w:rPr>
          <w:rFonts w:cstheme="minorHAnsi"/>
        </w:rPr>
        <w:t xml:space="preserve"> İHALE</w:t>
      </w:r>
      <w:r w:rsidR="007D42AD">
        <w:rPr>
          <w:rFonts w:cstheme="minorHAnsi"/>
        </w:rPr>
        <w:t>Sİ</w:t>
      </w:r>
    </w:p>
    <w:p w14:paraId="1CE5E7AA" w14:textId="5518E7B4" w:rsidR="00EA2E36" w:rsidRDefault="001420A1" w:rsidP="000B0A8D">
      <w:pPr>
        <w:pStyle w:val="AralkYok"/>
      </w:pPr>
      <w:bookmarkStart w:id="1" w:name="_Hlk136958489"/>
      <w:r>
        <w:rPr>
          <w:rFonts w:cstheme="minorHAnsi"/>
        </w:rPr>
        <w:t xml:space="preserve">b) Adı: </w:t>
      </w:r>
      <w:bookmarkEnd w:id="1"/>
      <w:r w:rsidR="00EA2E36" w:rsidRPr="00EA2E36">
        <w:t>MADDİ HASARLAR ALL RİSK SİGORTA HİZMET ALIM İHALESİ</w:t>
      </w:r>
    </w:p>
    <w:p w14:paraId="2EDBAA0B" w14:textId="6818DD12" w:rsidR="00A44E65" w:rsidRPr="008C7972" w:rsidRDefault="008C7972" w:rsidP="000B0A8D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proofErr w:type="gramStart"/>
      <w:r w:rsidR="007D3221">
        <w:rPr>
          <w:rFonts w:cstheme="minorHAnsi"/>
        </w:rPr>
        <w:t>ELAZIĞ,BİNGÖL</w:t>
      </w:r>
      <w:proofErr w:type="gramEnd"/>
      <w:r w:rsidR="007D3221">
        <w:rPr>
          <w:rFonts w:cstheme="minorHAnsi"/>
        </w:rPr>
        <w:t>,TUNCELİ,</w:t>
      </w:r>
      <w:r>
        <w:rPr>
          <w:rFonts w:cstheme="minorHAnsi"/>
        </w:rPr>
        <w:t>MALATYA</w:t>
      </w:r>
      <w:r w:rsidR="00072972">
        <w:rPr>
          <w:rFonts w:cstheme="minorHAnsi"/>
        </w:rPr>
        <w:t xml:space="preserve"> </w:t>
      </w:r>
      <w:r w:rsidR="00773973">
        <w:rPr>
          <w:rFonts w:cstheme="minorHAnsi"/>
        </w:rPr>
        <w:t>İL</w:t>
      </w:r>
      <w:r w:rsidR="007D3221">
        <w:rPr>
          <w:rFonts w:cstheme="minorHAnsi"/>
        </w:rPr>
        <w:t>LER</w:t>
      </w:r>
      <w:r w:rsidR="00773973">
        <w:rPr>
          <w:rFonts w:cstheme="minorHAnsi"/>
        </w:rPr>
        <w:t>İ</w:t>
      </w:r>
    </w:p>
    <w:tbl>
      <w:tblPr>
        <w:tblpPr w:leftFromText="141" w:rightFromText="141" w:bottomFromText="200" w:vertAnchor="text" w:horzAnchor="margin" w:tblpX="-21" w:tblpY="157"/>
        <w:tblW w:w="8359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985"/>
        <w:gridCol w:w="2410"/>
      </w:tblGrid>
      <w:tr w:rsidR="00EA2E36" w:rsidRPr="009F68DE" w14:paraId="2402AFAD" w14:textId="77777777" w:rsidTr="000720D2">
        <w:trPr>
          <w:cantSplit/>
          <w:trHeight w:hRule="exact" w:val="7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F9258" w14:textId="77777777" w:rsidR="00EA2E36" w:rsidRPr="009F68DE" w:rsidRDefault="00EA2E36" w:rsidP="000720D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8DE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2412" w14:textId="77777777" w:rsidR="00EA2E36" w:rsidRPr="009F68DE" w:rsidRDefault="00EA2E36" w:rsidP="000720D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8DE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81CF" w14:textId="77777777" w:rsidR="00EA2E36" w:rsidRPr="009F68DE" w:rsidRDefault="00EA2E36" w:rsidP="000720D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8DE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EA2E36" w:rsidRPr="009F68DE" w14:paraId="3DB1B734" w14:textId="77777777" w:rsidTr="000720D2">
        <w:trPr>
          <w:cantSplit/>
          <w:trHeight w:hRule="exact" w:val="9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52A5" w14:textId="471B942A" w:rsidR="00EA2E36" w:rsidRPr="009F68DE" w:rsidRDefault="00EA2E36" w:rsidP="000720D2">
            <w:pPr>
              <w:spacing w:after="16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</w:pPr>
            <w:r w:rsidRPr="00E56EB5">
              <w:rPr>
                <w:rFonts w:cstheme="minorHAnsi"/>
                <w:sz w:val="20"/>
                <w:szCs w:val="20"/>
              </w:rPr>
              <w:t>MADDİ HASARLAR ALL RİSK SİGORTA HİZMET ALIM İHALESİ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2C5" w14:textId="77777777" w:rsidR="00EA2E36" w:rsidRPr="009F68DE" w:rsidRDefault="00EA2E36" w:rsidP="0007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Pr="009F68D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14:paraId="01310658" w14:textId="2C1AA358" w:rsidR="00EA2E36" w:rsidRPr="009F68DE" w:rsidRDefault="00EA2E36" w:rsidP="000720D2">
            <w:pPr>
              <w:jc w:val="center"/>
              <w:rPr>
                <w:sz w:val="20"/>
                <w:szCs w:val="20"/>
              </w:rPr>
            </w:pPr>
            <w:proofErr w:type="gramStart"/>
            <w:r w:rsidRPr="009F68DE">
              <w:rPr>
                <w:sz w:val="20"/>
                <w:szCs w:val="20"/>
              </w:rPr>
              <w:t>SAAT :</w:t>
            </w:r>
            <w:proofErr w:type="gramEnd"/>
            <w:r w:rsidRPr="009F68D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  <w:r w:rsidRPr="009F68DE">
              <w:rPr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D08FA" w14:textId="77777777" w:rsidR="00EA2E36" w:rsidRPr="009F68DE" w:rsidRDefault="00EA2E36" w:rsidP="0007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Pr="009F68DE">
              <w:rPr>
                <w:sz w:val="20"/>
                <w:szCs w:val="20"/>
              </w:rPr>
              <w:t>.2024</w:t>
            </w:r>
          </w:p>
          <w:p w14:paraId="64DE42B3" w14:textId="77777777" w:rsidR="00EA2E36" w:rsidRPr="009F68DE" w:rsidRDefault="00EA2E36" w:rsidP="000720D2">
            <w:pPr>
              <w:jc w:val="center"/>
              <w:rPr>
                <w:sz w:val="20"/>
                <w:szCs w:val="20"/>
              </w:rPr>
            </w:pPr>
            <w:proofErr w:type="gramStart"/>
            <w:r w:rsidRPr="009F68DE">
              <w:rPr>
                <w:sz w:val="20"/>
                <w:szCs w:val="20"/>
              </w:rPr>
              <w:t>SAAT :</w:t>
            </w:r>
            <w:proofErr w:type="gramEnd"/>
            <w:r w:rsidRPr="009F68DE">
              <w:rPr>
                <w:sz w:val="20"/>
                <w:szCs w:val="20"/>
              </w:rPr>
              <w:t xml:space="preserve"> 09:00</w:t>
            </w:r>
          </w:p>
        </w:tc>
      </w:tr>
    </w:tbl>
    <w:p w14:paraId="07C08F18" w14:textId="77777777" w:rsidR="00952729" w:rsidRDefault="00952729" w:rsidP="00127C2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93D060C" w14:textId="58CB3BC3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5E2F214A" w14:textId="38384262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EA2E36">
        <w:rPr>
          <w:rFonts w:cstheme="minorHAnsi"/>
        </w:rPr>
        <w:t>1</w:t>
      </w:r>
      <w:r w:rsidR="00FB05E9">
        <w:rPr>
          <w:rFonts w:cstheme="minorHAnsi"/>
        </w:rPr>
        <w:t>6</w:t>
      </w:r>
      <w:r w:rsidR="00952729">
        <w:rPr>
          <w:rFonts w:cstheme="minorHAnsi"/>
        </w:rPr>
        <w:t>.05</w:t>
      </w:r>
      <w:r w:rsidR="00E07836">
        <w:rPr>
          <w:rFonts w:cstheme="minorHAnsi"/>
        </w:rPr>
        <w:t>.2025</w:t>
      </w:r>
    </w:p>
    <w:p w14:paraId="511CFF54" w14:textId="72C25598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bookmarkStart w:id="2" w:name="_Hlk187330633"/>
      <w:r w:rsidR="00EA2E36">
        <w:rPr>
          <w:rFonts w:cstheme="minorHAnsi"/>
        </w:rPr>
        <w:t>1</w:t>
      </w:r>
      <w:r w:rsidR="00FB05E9">
        <w:rPr>
          <w:rFonts w:cstheme="minorHAnsi"/>
        </w:rPr>
        <w:t>6</w:t>
      </w:r>
      <w:r w:rsidR="00952729">
        <w:rPr>
          <w:rFonts w:cstheme="minorHAnsi"/>
        </w:rPr>
        <w:t>.05</w:t>
      </w:r>
      <w:r w:rsidR="00C857A6">
        <w:rPr>
          <w:rFonts w:cstheme="minorHAnsi"/>
        </w:rPr>
        <w:t>.2025 SAAT:09:00</w:t>
      </w:r>
    </w:p>
    <w:bookmarkEnd w:id="2"/>
    <w:p w14:paraId="607C257C" w14:textId="122C7E75" w:rsidR="00160A98" w:rsidRPr="003513AA" w:rsidRDefault="00A1394C" w:rsidP="00160A98">
      <w:pPr>
        <w:pStyle w:val="AralkYok"/>
        <w:rPr>
          <w:rFonts w:cstheme="minorHAnsi"/>
        </w:rPr>
      </w:pPr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7D3221" w:rsidRPr="007D3221">
        <w:rPr>
          <w:rFonts w:cstheme="minorHAnsi"/>
          <w:b/>
        </w:rPr>
        <w:t xml:space="preserve"> </w:t>
      </w:r>
      <w:r w:rsidR="00EA2E36">
        <w:rPr>
          <w:rFonts w:cstheme="minorHAnsi"/>
          <w:b/>
        </w:rPr>
        <w:t>Kapalı zarf toplam teklif bedelinin %3 (Yüzde Üç)’ ü tutarında Geçici Teminat Mektubu alınacaktır.</w:t>
      </w:r>
      <w:r w:rsidR="00EA2E36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2C3B751B" w14:textId="77777777" w:rsidR="007D3221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00084A1B" w14:textId="77777777" w:rsidR="007D3221" w:rsidRPr="003513AA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 xml:space="preserve">h) </w:t>
      </w:r>
      <w:bookmarkStart w:id="3" w:name="_Hlk179290453"/>
      <w:r w:rsidRPr="007B33D2">
        <w:rPr>
          <w:rFonts w:cstheme="minorHAnsi"/>
          <w:color w:val="000000" w:themeColor="text1"/>
        </w:rPr>
        <w:t>Yerli malı teklif eden yerli istekliler lehine fiyat avantajı uygulanmayacaktır.</w:t>
      </w:r>
      <w:bookmarkEnd w:id="3"/>
    </w:p>
    <w:p w14:paraId="590F9140" w14:textId="49FE0F72" w:rsidR="007D3221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>ı</w:t>
      </w:r>
      <w:r w:rsidRPr="003513AA">
        <w:rPr>
          <w:rFonts w:cstheme="minorHAnsi"/>
        </w:rPr>
        <w:t>) Diğer hususlar idari şartnamede belirtilmiştir.</w:t>
      </w:r>
    </w:p>
    <w:p w14:paraId="733DF101" w14:textId="77777777" w:rsidR="00EA2E36" w:rsidRDefault="00240836" w:rsidP="00EA2E36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Pr="00240836">
        <w:t xml:space="preserve"> </w:t>
      </w:r>
      <w:r w:rsidR="00EA2E36">
        <w:rPr>
          <w:rFonts w:cstheme="minorHAnsi"/>
        </w:rPr>
        <w:t>İhale kapsamında kısmi teklif verilebilir.</w:t>
      </w:r>
    </w:p>
    <w:p w14:paraId="3655504A" w14:textId="45441ADE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458A7"/>
    <w:rsid w:val="00072972"/>
    <w:rsid w:val="000808B1"/>
    <w:rsid w:val="000A240D"/>
    <w:rsid w:val="000B0A8D"/>
    <w:rsid w:val="000B749E"/>
    <w:rsid w:val="000C68A9"/>
    <w:rsid w:val="000C7D61"/>
    <w:rsid w:val="000E3BEB"/>
    <w:rsid w:val="000F1E0F"/>
    <w:rsid w:val="000F43C8"/>
    <w:rsid w:val="000F4C3C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36D4"/>
    <w:rsid w:val="001F4112"/>
    <w:rsid w:val="00231F75"/>
    <w:rsid w:val="00233ACA"/>
    <w:rsid w:val="00236D6A"/>
    <w:rsid w:val="00240836"/>
    <w:rsid w:val="00242930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D4BA9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97B3A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81E7A"/>
    <w:rsid w:val="0059245C"/>
    <w:rsid w:val="00596704"/>
    <w:rsid w:val="005B115C"/>
    <w:rsid w:val="005B3534"/>
    <w:rsid w:val="005D0B82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6F6E2D"/>
    <w:rsid w:val="007012D1"/>
    <w:rsid w:val="00710D4C"/>
    <w:rsid w:val="00712E6F"/>
    <w:rsid w:val="00715D11"/>
    <w:rsid w:val="00725C63"/>
    <w:rsid w:val="00736746"/>
    <w:rsid w:val="00737EFC"/>
    <w:rsid w:val="00751325"/>
    <w:rsid w:val="00773973"/>
    <w:rsid w:val="00774019"/>
    <w:rsid w:val="007B133B"/>
    <w:rsid w:val="007B14FB"/>
    <w:rsid w:val="007C1E65"/>
    <w:rsid w:val="007D3221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2729"/>
    <w:rsid w:val="009536B8"/>
    <w:rsid w:val="00953CBC"/>
    <w:rsid w:val="00956E5B"/>
    <w:rsid w:val="00965173"/>
    <w:rsid w:val="009811FA"/>
    <w:rsid w:val="00982EDD"/>
    <w:rsid w:val="00985FAF"/>
    <w:rsid w:val="00995E87"/>
    <w:rsid w:val="009B3C77"/>
    <w:rsid w:val="009B632A"/>
    <w:rsid w:val="009C3E32"/>
    <w:rsid w:val="009C5199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A5925"/>
    <w:rsid w:val="00AD5EDE"/>
    <w:rsid w:val="00AF1EBE"/>
    <w:rsid w:val="00AF7925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7A6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20CC1"/>
    <w:rsid w:val="00D30E9B"/>
    <w:rsid w:val="00D33D52"/>
    <w:rsid w:val="00D441D5"/>
    <w:rsid w:val="00D51C5F"/>
    <w:rsid w:val="00D5247C"/>
    <w:rsid w:val="00D53BFD"/>
    <w:rsid w:val="00D65228"/>
    <w:rsid w:val="00D73E5A"/>
    <w:rsid w:val="00D84100"/>
    <w:rsid w:val="00D95348"/>
    <w:rsid w:val="00DA6318"/>
    <w:rsid w:val="00DB33C2"/>
    <w:rsid w:val="00DF323D"/>
    <w:rsid w:val="00E0154A"/>
    <w:rsid w:val="00E02B0D"/>
    <w:rsid w:val="00E02E95"/>
    <w:rsid w:val="00E07836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A2E36"/>
    <w:rsid w:val="00EB7A63"/>
    <w:rsid w:val="00ED5C43"/>
    <w:rsid w:val="00F050E5"/>
    <w:rsid w:val="00F072A2"/>
    <w:rsid w:val="00F261CF"/>
    <w:rsid w:val="00F36A5A"/>
    <w:rsid w:val="00F41F09"/>
    <w:rsid w:val="00F43236"/>
    <w:rsid w:val="00F6420B"/>
    <w:rsid w:val="00F8251F"/>
    <w:rsid w:val="00F92CF8"/>
    <w:rsid w:val="00F96D22"/>
    <w:rsid w:val="00FA53B8"/>
    <w:rsid w:val="00FB05E9"/>
    <w:rsid w:val="00FB0B36"/>
    <w:rsid w:val="00FC41B6"/>
    <w:rsid w:val="00FD1F13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2</cp:revision>
  <dcterms:created xsi:type="dcterms:W3CDTF">2025-05-05T07:16:00Z</dcterms:created>
  <dcterms:modified xsi:type="dcterms:W3CDTF">2025-05-05T07:16:00Z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