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08307D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751325" w:rsidRPr="00D15CA7">
        <w:rPr>
          <w:rFonts w:eastAsia="Times New Roman"/>
          <w:b/>
          <w:sz w:val="24"/>
          <w:szCs w:val="24"/>
        </w:rPr>
        <w:t xml:space="preserve"> ELEKTRİK DAĞITIM A.Ş.</w:t>
      </w:r>
      <w:r w:rsidR="00751325">
        <w:rPr>
          <w:rFonts w:eastAsia="Times New Roman"/>
          <w:b/>
          <w:sz w:val="24"/>
          <w:szCs w:val="24"/>
        </w:rPr>
        <w:t xml:space="preserve"> </w:t>
      </w:r>
    </w:p>
    <w:p w:rsidR="00BA0359" w:rsidRDefault="00317239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BT DONANIMLARI</w:t>
      </w:r>
      <w:r w:rsidR="007318A7">
        <w:rPr>
          <w:rFonts w:eastAsia="Times New Roman"/>
          <w:b/>
          <w:sz w:val="24"/>
          <w:szCs w:val="24"/>
        </w:rPr>
        <w:t xml:space="preserve"> KİRALAMA</w:t>
      </w:r>
      <w:r w:rsidR="005E2D8F">
        <w:rPr>
          <w:rFonts w:eastAsia="Times New Roman"/>
          <w:b/>
          <w:sz w:val="24"/>
          <w:szCs w:val="24"/>
        </w:rPr>
        <w:t xml:space="preserve">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08307D" w:rsidRPr="00003C1C" w:rsidRDefault="0008307D" w:rsidP="0008307D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08307D" w:rsidRPr="00003C1C" w:rsidRDefault="0008307D" w:rsidP="0008307D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08307D" w:rsidRPr="00003C1C" w:rsidRDefault="0008307D" w:rsidP="0008307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Pr="00003C1C">
        <w:rPr>
          <w:sz w:val="24"/>
          <w:szCs w:val="24"/>
        </w:rPr>
        <w:t>:</w:t>
      </w:r>
      <w:r>
        <w:rPr>
          <w:sz w:val="24"/>
          <w:szCs w:val="24"/>
        </w:rPr>
        <w:t xml:space="preserve"> FIRAT</w:t>
      </w:r>
      <w:r w:rsidRPr="00003C1C">
        <w:rPr>
          <w:sz w:val="24"/>
          <w:szCs w:val="24"/>
        </w:rPr>
        <w:t xml:space="preserve"> ELEKTRİK DAĞITIM A.Ş </w:t>
      </w:r>
    </w:p>
    <w:p w:rsidR="0008307D" w:rsidRDefault="0008307D" w:rsidP="0008307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Pr="00003C1C">
        <w:rPr>
          <w:sz w:val="24"/>
          <w:szCs w:val="24"/>
        </w:rPr>
        <w:t xml:space="preserve">: </w:t>
      </w:r>
      <w:r>
        <w:rPr>
          <w:sz w:val="24"/>
          <w:szCs w:val="24"/>
        </w:rPr>
        <w:t>CUMHURİYET MAH. MELİKE SOK. NO:4/A ELAZIĞ/ TÜRKİYE</w:t>
      </w:r>
    </w:p>
    <w:p w:rsidR="0008307D" w:rsidRPr="00003C1C" w:rsidRDefault="0008307D" w:rsidP="0008307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Pr="00003C1C">
        <w:rPr>
          <w:sz w:val="24"/>
          <w:szCs w:val="24"/>
        </w:rPr>
        <w:t xml:space="preserve">: 0216 681 00 00 </w:t>
      </w:r>
    </w:p>
    <w:p w:rsidR="0008307D" w:rsidRDefault="0008307D" w:rsidP="0008307D">
      <w:pPr>
        <w:pStyle w:val="AralkYok"/>
      </w:pPr>
      <w:r w:rsidRPr="00003C1C">
        <w:rPr>
          <w:sz w:val="24"/>
          <w:szCs w:val="24"/>
        </w:rPr>
        <w:t>d) Elekt</w:t>
      </w:r>
      <w:r>
        <w:rPr>
          <w:sz w:val="24"/>
          <w:szCs w:val="24"/>
        </w:rPr>
        <w:t xml:space="preserve">ronik posta ve internet adresi: </w:t>
      </w:r>
      <w:hyperlink r:id="rId6" w:history="1">
        <w:r w:rsidR="002468FA" w:rsidRPr="00A5539A">
          <w:rPr>
            <w:rStyle w:val="Kpr"/>
            <w:sz w:val="24"/>
            <w:szCs w:val="24"/>
          </w:rPr>
          <w:t>guven.mindiz@aksa.com.tr</w:t>
        </w:r>
      </w:hyperlink>
      <w:r w:rsidRPr="00897F91">
        <w:rPr>
          <w:rStyle w:val="Kpr"/>
          <w:sz w:val="24"/>
          <w:szCs w:val="24"/>
          <w:u w:color="0000FF"/>
        </w:rPr>
        <w:t xml:space="preserve"> </w:t>
      </w:r>
    </w:p>
    <w:p w:rsidR="0008307D" w:rsidRPr="00003C1C" w:rsidRDefault="0008307D" w:rsidP="0008307D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Pr="00FF66C1">
          <w:rPr>
            <w:rStyle w:val="Kpr"/>
            <w:sz w:val="24"/>
            <w:szCs w:val="24"/>
          </w:rPr>
          <w:t>http://www.firatedas.com.tr/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08307D" w:rsidRPr="00003C1C" w:rsidRDefault="0008307D" w:rsidP="0008307D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Kayıtlı Elektronik Posta </w:t>
      </w:r>
      <w:proofErr w:type="gramStart"/>
      <w:r w:rsidRPr="00003C1C">
        <w:rPr>
          <w:sz w:val="24"/>
          <w:szCs w:val="24"/>
        </w:rPr>
        <w:t xml:space="preserve">Adresi </w:t>
      </w:r>
      <w:r w:rsidRPr="00CF6F42">
        <w:rPr>
          <w:sz w:val="24"/>
          <w:szCs w:val="24"/>
        </w:rPr>
        <w:t>:</w:t>
      </w:r>
      <w:proofErr w:type="gramEnd"/>
      <w:r w:rsidRPr="00CF6F42">
        <w:rPr>
          <w:spacing w:val="36"/>
          <w:sz w:val="24"/>
          <w:szCs w:val="24"/>
        </w:rPr>
        <w:t xml:space="preserve"> </w:t>
      </w:r>
      <w:hyperlink r:id="rId8" w:history="1">
        <w:r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08307D" w:rsidRDefault="0008307D" w:rsidP="0008307D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>f )</w:t>
      </w:r>
      <w:proofErr w:type="gramEnd"/>
      <w:r w:rsidRPr="00003C1C">
        <w:rPr>
          <w:sz w:val="24"/>
          <w:szCs w:val="24"/>
        </w:rPr>
        <w:t xml:space="preserve"> İ</w:t>
      </w:r>
      <w:r>
        <w:rPr>
          <w:sz w:val="24"/>
          <w:szCs w:val="24"/>
        </w:rPr>
        <w:t>lgili personelinin adı-soyadı: Güven Mındız</w:t>
      </w: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317239">
        <w:rPr>
          <w:sz w:val="24"/>
          <w:szCs w:val="24"/>
        </w:rPr>
        <w:t>BT DONANIMLARI</w:t>
      </w:r>
      <w:r w:rsidR="007318A7">
        <w:rPr>
          <w:sz w:val="24"/>
          <w:szCs w:val="24"/>
        </w:rPr>
        <w:t xml:space="preserve"> KİRALAMA </w:t>
      </w:r>
      <w:r w:rsidR="00317239">
        <w:rPr>
          <w:sz w:val="24"/>
          <w:szCs w:val="24"/>
        </w:rPr>
        <w:t>İŞİ</w:t>
      </w:r>
      <w:r w:rsidR="00BA0359" w:rsidRPr="00BA0359">
        <w:rPr>
          <w:sz w:val="24"/>
          <w:szCs w:val="24"/>
        </w:rPr>
        <w:t xml:space="preserve"> </w:t>
      </w:r>
    </w:p>
    <w:p w:rsidR="007318A7" w:rsidRDefault="00314F93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</w:t>
      </w:r>
      <w:r w:rsidR="0008307D">
        <w:rPr>
          <w:sz w:val="24"/>
          <w:szCs w:val="24"/>
        </w:rPr>
        <w:t>FIRAT</w:t>
      </w:r>
      <w:r w:rsidRPr="00BA0359">
        <w:rPr>
          <w:sz w:val="24"/>
          <w:szCs w:val="24"/>
        </w:rPr>
        <w:t xml:space="preserve"> EDAŞ</w:t>
      </w:r>
      <w:r w:rsidR="007A3581">
        <w:rPr>
          <w:sz w:val="24"/>
          <w:szCs w:val="24"/>
        </w:rPr>
        <w:t xml:space="preserve"> </w:t>
      </w:r>
      <w:r w:rsidR="00317239">
        <w:rPr>
          <w:sz w:val="24"/>
          <w:szCs w:val="24"/>
        </w:rPr>
        <w:t>BT DONANIMLARI</w:t>
      </w:r>
      <w:r w:rsidR="007318A7">
        <w:rPr>
          <w:sz w:val="24"/>
          <w:szCs w:val="24"/>
        </w:rPr>
        <w:t xml:space="preserve"> KİRALAMA İHALESİ</w:t>
      </w:r>
      <w:r w:rsidR="007318A7" w:rsidRPr="00BA0359">
        <w:rPr>
          <w:sz w:val="24"/>
          <w:szCs w:val="24"/>
        </w:rPr>
        <w:t xml:space="preserve"> </w:t>
      </w:r>
    </w:p>
    <w:p w:rsidR="004718D5" w:rsidRDefault="001B70DD" w:rsidP="00003C1C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08307D" w:rsidRPr="00BA0359">
        <w:rPr>
          <w:sz w:val="24"/>
          <w:szCs w:val="24"/>
        </w:rPr>
        <w:t>BİNGÖL, ELAZIĞ, MALATYA, TUNCELİ İLLERİ</w:t>
      </w:r>
    </w:p>
    <w:tbl>
      <w:tblPr>
        <w:tblW w:w="82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3350"/>
        <w:gridCol w:w="2050"/>
      </w:tblGrid>
      <w:tr w:rsidR="00954524" w:rsidRPr="00542081" w:rsidTr="002468FA">
        <w:trPr>
          <w:trHeight w:val="45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2468FA">
        <w:trPr>
          <w:trHeight w:val="22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317239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sz w:val="24"/>
                <w:szCs w:val="24"/>
              </w:rPr>
              <w:t>BT DONANIMLARI</w:t>
            </w:r>
            <w:r w:rsidR="007318A7">
              <w:rPr>
                <w:sz w:val="24"/>
                <w:szCs w:val="24"/>
              </w:rPr>
              <w:t xml:space="preserve"> KİRALAMA İHALESİ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0D2BBE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7D27FF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318A7">
              <w:rPr>
                <w:rFonts w:ascii="Calibri" w:eastAsia="Times New Roman" w:hAnsi="Calibri" w:cs="Calibri"/>
                <w:color w:val="000000"/>
                <w:lang w:eastAsia="tr-TR"/>
              </w:rPr>
              <w:t>0:00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0D2BBE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  <w:r w:rsidR="007D27FF">
              <w:rPr>
                <w:rFonts w:ascii="Calibri" w:eastAsia="Times New Roman" w:hAnsi="Calibri" w:cs="Calibri"/>
                <w:color w:val="000000"/>
                <w:lang w:eastAsia="tr-TR"/>
              </w:rPr>
              <w:t>.08.202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7D27F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7318A7">
              <w:rPr>
                <w:rFonts w:ascii="Calibri" w:eastAsia="Times New Roman" w:hAnsi="Calibri" w:cs="Calibri"/>
                <w:color w:val="000000"/>
                <w:lang w:eastAsia="tr-TR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7318A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</w:tbl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="002468FA">
        <w:rPr>
          <w:sz w:val="24"/>
          <w:szCs w:val="24"/>
        </w:rPr>
        <w:t>Son Zarf</w:t>
      </w:r>
      <w:r w:rsidR="00FA7761">
        <w:rPr>
          <w:sz w:val="24"/>
          <w:szCs w:val="24"/>
        </w:rPr>
        <w:t xml:space="preserve"> Teslim</w:t>
      </w:r>
      <w:bookmarkStart w:id="0" w:name="_GoBack"/>
      <w:bookmarkEnd w:id="0"/>
      <w:r w:rsidR="002468FA">
        <w:rPr>
          <w:sz w:val="24"/>
          <w:szCs w:val="24"/>
        </w:rPr>
        <w:t xml:space="preserve"> ve </w:t>
      </w:r>
      <w:r>
        <w:rPr>
          <w:sz w:val="24"/>
          <w:szCs w:val="24"/>
        </w:rPr>
        <w:t xml:space="preserve">İhale tarihi: </w:t>
      </w:r>
      <w:r w:rsidR="000D2BBE">
        <w:rPr>
          <w:rFonts w:ascii="Calibri" w:eastAsia="Times New Roman" w:hAnsi="Calibri" w:cs="Calibri"/>
          <w:b/>
          <w:color w:val="000000"/>
          <w:lang w:eastAsia="tr-TR"/>
        </w:rPr>
        <w:t>31</w:t>
      </w:r>
      <w:r w:rsidR="007D27FF" w:rsidRPr="007D27FF">
        <w:rPr>
          <w:rFonts w:ascii="Calibri" w:eastAsia="Times New Roman" w:hAnsi="Calibri" w:cs="Calibri"/>
          <w:b/>
          <w:color w:val="000000"/>
          <w:lang w:eastAsia="tr-TR"/>
        </w:rPr>
        <w:t>.08.202</w:t>
      </w:r>
      <w:r w:rsidR="000D2BBE">
        <w:rPr>
          <w:rFonts w:ascii="Calibri" w:eastAsia="Times New Roman" w:hAnsi="Calibri" w:cs="Calibri"/>
          <w:b/>
          <w:color w:val="000000"/>
          <w:lang w:eastAsia="tr-TR"/>
        </w:rPr>
        <w:t>2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 xml:space="preserve">Kapalı zarf toplam teklif bedelinin % </w:t>
      </w:r>
      <w:r w:rsidR="000D2BBE">
        <w:rPr>
          <w:sz w:val="24"/>
          <w:szCs w:val="24"/>
        </w:rPr>
        <w:t>10</w:t>
      </w:r>
      <w:r w:rsidR="0013684D" w:rsidRPr="00BA0359">
        <w:rPr>
          <w:sz w:val="24"/>
          <w:szCs w:val="24"/>
        </w:rPr>
        <w:t xml:space="preserve"> (Yüzde </w:t>
      </w:r>
      <w:r w:rsidR="000D2BBE">
        <w:rPr>
          <w:sz w:val="24"/>
          <w:szCs w:val="24"/>
        </w:rPr>
        <w:t>On</w:t>
      </w:r>
      <w:r w:rsidR="0013684D" w:rsidRPr="00BA0359">
        <w:rPr>
          <w:sz w:val="24"/>
          <w:szCs w:val="24"/>
        </w:rPr>
        <w:t xml:space="preserve">) </w:t>
      </w:r>
      <w:proofErr w:type="gramStart"/>
      <w:r w:rsidR="0013684D" w:rsidRPr="00BA0359">
        <w:rPr>
          <w:sz w:val="24"/>
          <w:szCs w:val="24"/>
        </w:rPr>
        <w:t>‘ ü</w:t>
      </w:r>
      <w:proofErr w:type="gramEnd"/>
      <w:r w:rsidR="0013684D" w:rsidRPr="00BA0359">
        <w:rPr>
          <w:sz w:val="24"/>
          <w:szCs w:val="24"/>
        </w:rPr>
        <w:t xml:space="preserve">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2468FA" w:rsidRDefault="002468FA" w:rsidP="00ED4ED1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g)İhale</w:t>
      </w:r>
      <w:proofErr w:type="gramEnd"/>
      <w:r>
        <w:rPr>
          <w:sz w:val="24"/>
          <w:szCs w:val="24"/>
        </w:rPr>
        <w:t xml:space="preserve"> kapsamında kazanan firmadan sözleşmenin %5 (Yüzde Beş)’i oranında Kesin Teminat Mektubu alınacaktır. </w:t>
      </w:r>
    </w:p>
    <w:p w:rsidR="001B70DD" w:rsidRPr="005F6F69" w:rsidRDefault="0008307D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FIRAT</w:t>
      </w:r>
      <w:r w:rsidR="004F230B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4734 Sayılı Kamu İhale Kanunu ve 4735 Sayılı Kamu İhale Sözleşmeleri kanununa tabi olmayıp, ihale </w:t>
      </w:r>
      <w:r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8307D"/>
    <w:rsid w:val="000A240D"/>
    <w:rsid w:val="000B749E"/>
    <w:rsid w:val="000C7D61"/>
    <w:rsid w:val="000D2BBE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468F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17239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260C"/>
    <w:rsid w:val="00617676"/>
    <w:rsid w:val="0067109E"/>
    <w:rsid w:val="00674774"/>
    <w:rsid w:val="0067787F"/>
    <w:rsid w:val="006A5385"/>
    <w:rsid w:val="007012D1"/>
    <w:rsid w:val="00710D4C"/>
    <w:rsid w:val="00715D11"/>
    <w:rsid w:val="007318A7"/>
    <w:rsid w:val="00733923"/>
    <w:rsid w:val="00733DC8"/>
    <w:rsid w:val="00736746"/>
    <w:rsid w:val="00751325"/>
    <w:rsid w:val="00774019"/>
    <w:rsid w:val="007A29B9"/>
    <w:rsid w:val="007A3581"/>
    <w:rsid w:val="007D27FF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A7761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0D7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83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A98D-9CF3-454F-9183-EB511BB3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GUVEN MINDIZ</cp:lastModifiedBy>
  <cp:revision>4</cp:revision>
  <cp:lastPrinted>2020-01-16T11:50:00Z</cp:lastPrinted>
  <dcterms:created xsi:type="dcterms:W3CDTF">2022-08-15T10:39:00Z</dcterms:created>
  <dcterms:modified xsi:type="dcterms:W3CDTF">2022-08-15T10:50:00Z</dcterms:modified>
</cp:coreProperties>
</file>